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Few comparative values, so ranking order from best oxidation resistance to worst:</w:t>
      </w: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FF6465">
        <w:rPr>
          <w:rFonts w:ascii="Times New Roman" w:hAnsi="Times New Roman" w:cs="Times New Roman"/>
          <w:b/>
          <w:sz w:val="24"/>
          <w:szCs w:val="24"/>
        </w:rPr>
        <w:t>[1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] </w:t>
      </w:r>
      <w:proofErr w:type="spellStart"/>
      <w:r w:rsidR="00850F10" w:rsidRPr="00850F10">
        <w:rPr>
          <w:rFonts w:ascii="Times New Roman" w:hAnsi="Times New Roman" w:cs="Times New Roman"/>
          <w:b/>
          <w:sz w:val="24"/>
          <w:szCs w:val="24"/>
        </w:rPr>
        <w:t>Inconel</w:t>
      </w:r>
      <w:proofErr w:type="spellEnd"/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 740</w:t>
      </w:r>
      <w:r w:rsidR="00850F10" w:rsidRPr="00850F10">
        <w:rPr>
          <w:rFonts w:ascii="Times New Roman" w:hAnsi="Times New Roman" w:cs="Times New Roman"/>
          <w:sz w:val="24"/>
          <w:szCs w:val="24"/>
        </w:rPr>
        <w:t xml:space="preserve"> – oxidation in air + vapor at 700C for 4,032h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yellow"/>
        </w:rPr>
        <w:t>Mass change = .472 mg/cm2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850F10">
        <w:rPr>
          <w:rFonts w:ascii="Times New Roman" w:hAnsi="Times New Roman" w:cs="Times New Roman"/>
          <w:sz w:val="24"/>
          <w:szCs w:val="24"/>
          <w:highlight w:val="cyan"/>
        </w:rPr>
        <w:t>Metal Loss = 2.5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cyan"/>
        </w:rPr>
        <w:t>Depth of Attack = 14.0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FF6465">
        <w:rPr>
          <w:rFonts w:ascii="Times New Roman" w:hAnsi="Times New Roman" w:cs="Times New Roman"/>
          <w:b/>
          <w:sz w:val="24"/>
          <w:szCs w:val="24"/>
        </w:rPr>
        <w:t>[2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] </w:t>
      </w:r>
      <w:proofErr w:type="spellStart"/>
      <w:r w:rsidR="00850F10" w:rsidRPr="00850F10">
        <w:rPr>
          <w:rFonts w:ascii="Times New Roman" w:hAnsi="Times New Roman" w:cs="Times New Roman"/>
          <w:b/>
          <w:sz w:val="24"/>
          <w:szCs w:val="24"/>
        </w:rPr>
        <w:t>Inconel</w:t>
      </w:r>
      <w:proofErr w:type="spellEnd"/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 718</w:t>
      </w:r>
      <w:r w:rsidR="00850F10" w:rsidRPr="00850F10">
        <w:rPr>
          <w:rFonts w:ascii="Times New Roman" w:hAnsi="Times New Roman" w:cs="Times New Roman"/>
          <w:sz w:val="24"/>
          <w:szCs w:val="24"/>
        </w:rPr>
        <w:t xml:space="preserve"> Oxidation in Air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Resistant up to 982C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800C for 650 h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yellow"/>
        </w:rPr>
        <w:t>Mass gain = .25 mg2/cm4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3E8" w:rsidRDefault="00DF73E8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[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]  316Ti</w:t>
      </w:r>
      <w:proofErr w:type="gramEnd"/>
    </w:p>
    <w:p w:rsidR="00DF73E8" w:rsidRDefault="00DF73E8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760C for 100 h</w:t>
      </w:r>
    </w:p>
    <w:p w:rsidR="00DF73E8" w:rsidRDefault="00DF73E8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3E8">
        <w:rPr>
          <w:rFonts w:ascii="Times New Roman" w:hAnsi="Times New Roman" w:cs="Times New Roman"/>
          <w:sz w:val="24"/>
          <w:szCs w:val="24"/>
          <w:highlight w:val="yellow"/>
        </w:rPr>
        <w:t>Weight change = .1 mg/cm2</w:t>
      </w:r>
    </w:p>
    <w:p w:rsidR="00223FE5" w:rsidRDefault="00223FE5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FE5" w:rsidRDefault="000C5997" w:rsidP="00223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23FE5">
        <w:rPr>
          <w:rFonts w:ascii="Times New Roman" w:hAnsi="Times New Roman" w:cs="Times New Roman"/>
          <w:b/>
          <w:sz w:val="24"/>
          <w:szCs w:val="24"/>
        </w:rPr>
        <w:t xml:space="preserve"> [</w:t>
      </w:r>
      <w:proofErr w:type="gramStart"/>
      <w:r w:rsidR="00223FE5">
        <w:rPr>
          <w:rFonts w:ascii="Times New Roman" w:hAnsi="Times New Roman" w:cs="Times New Roman"/>
          <w:b/>
          <w:sz w:val="24"/>
          <w:szCs w:val="24"/>
        </w:rPr>
        <w:t xml:space="preserve">]  </w:t>
      </w:r>
      <w:proofErr w:type="spellStart"/>
      <w:r w:rsidR="00223FE5">
        <w:rPr>
          <w:rFonts w:ascii="Times New Roman" w:hAnsi="Times New Roman" w:cs="Times New Roman"/>
          <w:b/>
          <w:sz w:val="24"/>
          <w:szCs w:val="24"/>
        </w:rPr>
        <w:t>Nimonic</w:t>
      </w:r>
      <w:proofErr w:type="spellEnd"/>
      <w:proofErr w:type="gramEnd"/>
      <w:r w:rsidR="00223FE5">
        <w:rPr>
          <w:rFonts w:ascii="Times New Roman" w:hAnsi="Times New Roman" w:cs="Times New Roman"/>
          <w:b/>
          <w:sz w:val="24"/>
          <w:szCs w:val="24"/>
        </w:rPr>
        <w:t xml:space="preserve"> 105</w:t>
      </w:r>
    </w:p>
    <w:p w:rsidR="00223FE5" w:rsidRDefault="00223FE5" w:rsidP="00223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800C for 100 h</w:t>
      </w:r>
    </w:p>
    <w:p w:rsidR="00223FE5" w:rsidRDefault="00223FE5" w:rsidP="00223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3E8">
        <w:rPr>
          <w:rFonts w:ascii="Times New Roman" w:hAnsi="Times New Roman" w:cs="Times New Roman"/>
          <w:sz w:val="24"/>
          <w:szCs w:val="24"/>
          <w:highlight w:val="yellow"/>
        </w:rPr>
        <w:t xml:space="preserve">Weight </w:t>
      </w:r>
      <w:r>
        <w:rPr>
          <w:rFonts w:ascii="Times New Roman" w:hAnsi="Times New Roman" w:cs="Times New Roman"/>
          <w:sz w:val="24"/>
          <w:szCs w:val="24"/>
          <w:highlight w:val="yellow"/>
        </w:rPr>
        <w:t>loss</w:t>
      </w:r>
      <w:r w:rsidRPr="00DF73E8">
        <w:rPr>
          <w:rFonts w:ascii="Times New Roman" w:hAnsi="Times New Roman" w:cs="Times New Roman"/>
          <w:sz w:val="24"/>
          <w:szCs w:val="24"/>
          <w:highlight w:val="yellow"/>
        </w:rPr>
        <w:t xml:space="preserve"> = .1</w:t>
      </w:r>
      <w:r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DF73E8">
        <w:rPr>
          <w:rFonts w:ascii="Times New Roman" w:hAnsi="Times New Roman" w:cs="Times New Roman"/>
          <w:sz w:val="24"/>
          <w:szCs w:val="24"/>
          <w:highlight w:val="yellow"/>
        </w:rPr>
        <w:t xml:space="preserve"> mg/cm2</w:t>
      </w:r>
    </w:p>
    <w:p w:rsidR="000C5997" w:rsidRDefault="000C5997" w:rsidP="00223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997" w:rsidRPr="000C5997" w:rsidRDefault="000C5997" w:rsidP="00223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[]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Nimonic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115</w:t>
      </w:r>
    </w:p>
    <w:p w:rsidR="00223FE5" w:rsidRPr="00223FE5" w:rsidRDefault="00223FE5" w:rsidP="00223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[3] </w:t>
      </w:r>
      <w:proofErr w:type="spellStart"/>
      <w:r w:rsidR="00850F10" w:rsidRPr="00850F10">
        <w:rPr>
          <w:rFonts w:ascii="Times New Roman" w:hAnsi="Times New Roman" w:cs="Times New Roman"/>
          <w:b/>
          <w:sz w:val="24"/>
          <w:szCs w:val="24"/>
        </w:rPr>
        <w:t>Inconel</w:t>
      </w:r>
      <w:proofErr w:type="spellEnd"/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 617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Excellent resistance in moist air at 1000C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980C at 100h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magenta"/>
        </w:rPr>
        <w:t>Weight gain = 3.5mg/cm2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[3] </w:t>
      </w:r>
      <w:proofErr w:type="spellStart"/>
      <w:r w:rsidR="00850F10" w:rsidRPr="00850F10">
        <w:rPr>
          <w:rFonts w:ascii="Times New Roman" w:hAnsi="Times New Roman" w:cs="Times New Roman"/>
          <w:b/>
          <w:sz w:val="24"/>
          <w:szCs w:val="24"/>
        </w:rPr>
        <w:t>Inconel</w:t>
      </w:r>
      <w:proofErr w:type="spellEnd"/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 625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Excellent resistance up to 1093 C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>[4] Haynes 230</w:t>
      </w:r>
      <w:r w:rsidR="00850F10" w:rsidRPr="00850F10">
        <w:rPr>
          <w:rFonts w:ascii="Times New Roman" w:hAnsi="Times New Roman" w:cs="Times New Roman"/>
          <w:sz w:val="24"/>
          <w:szCs w:val="24"/>
        </w:rPr>
        <w:t>– 871 C over 1000H (dynamic, combustion)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green"/>
        </w:rPr>
        <w:t>Metal loss = 25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  <w:highlight w:val="cyan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  <w:highlight w:val="cyan"/>
        </w:rPr>
        <w:t xml:space="preserve"> depth = 30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cyan"/>
        </w:rPr>
        <w:t>Max depth = 38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56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metal affected = 64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980C over 1008 hours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18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>[5] Haynes 263</w:t>
      </w:r>
      <w:r w:rsidR="00850F10" w:rsidRPr="00850F10">
        <w:rPr>
          <w:rFonts w:ascii="Times New Roman" w:hAnsi="Times New Roman" w:cs="Times New Roman"/>
          <w:sz w:val="24"/>
          <w:szCs w:val="24"/>
        </w:rPr>
        <w:t xml:space="preserve"> – 871 C over 1008 H (static)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yellow"/>
        </w:rPr>
        <w:t>Metal loss = 3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= 8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depth = 43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11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lastRenderedPageBreak/>
        <w:t>Max metal affected = 46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871 C over 1000H (dynamic, combustion)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green"/>
        </w:rPr>
        <w:t>Metal loss = 36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= 66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depth = 76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102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metal affected = 112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980C over 1008 hours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145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980C at 100h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magenta"/>
        </w:rPr>
        <w:t>Weight gain = 8.2 mg/cm2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>[6] Haynes 282</w:t>
      </w:r>
      <w:r w:rsidR="00850F10" w:rsidRPr="00850F10">
        <w:rPr>
          <w:rFonts w:ascii="Times New Roman" w:hAnsi="Times New Roman" w:cs="Times New Roman"/>
          <w:sz w:val="24"/>
          <w:szCs w:val="24"/>
        </w:rPr>
        <w:t xml:space="preserve"> – 871C over 1008H (static)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yellow"/>
        </w:rPr>
        <w:t>Metal loss = 5 microns</w:t>
      </w:r>
      <w:bookmarkStart w:id="0" w:name="_GoBack"/>
      <w:bookmarkEnd w:id="0"/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of attack = 10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attack = 30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15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affected = 35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0F10">
        <w:rPr>
          <w:rFonts w:ascii="Times New Roman" w:hAnsi="Times New Roman" w:cs="Times New Roman"/>
          <w:sz w:val="24"/>
          <w:szCs w:val="24"/>
        </w:rPr>
        <w:t>combustion</w:t>
      </w:r>
      <w:proofErr w:type="gramEnd"/>
      <w:r w:rsidRPr="00850F10">
        <w:rPr>
          <w:rFonts w:ascii="Times New Roman" w:hAnsi="Times New Roman" w:cs="Times New Roman"/>
          <w:sz w:val="24"/>
          <w:szCs w:val="24"/>
        </w:rPr>
        <w:t xml:space="preserve"> w/ gas velocity at 871C for 1008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Metal loss = 46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= 61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depth = 71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107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metal affected = 117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D30E2E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850F10" w:rsidRPr="00850F10">
        <w:rPr>
          <w:rFonts w:ascii="Times New Roman" w:hAnsi="Times New Roman" w:cs="Times New Roman"/>
          <w:b/>
          <w:sz w:val="24"/>
          <w:szCs w:val="24"/>
        </w:rPr>
        <w:t xml:space="preserve">[7] </w:t>
      </w:r>
      <w:proofErr w:type="spellStart"/>
      <w:r w:rsidR="00850F10" w:rsidRPr="00850F10">
        <w:rPr>
          <w:rFonts w:ascii="Times New Roman" w:hAnsi="Times New Roman" w:cs="Times New Roman"/>
          <w:b/>
          <w:sz w:val="24"/>
          <w:szCs w:val="24"/>
        </w:rPr>
        <w:t>Waspaloy</w:t>
      </w:r>
      <w:proofErr w:type="spellEnd"/>
      <w:r w:rsidR="00850F10" w:rsidRPr="00850F10">
        <w:rPr>
          <w:rFonts w:ascii="Times New Roman" w:hAnsi="Times New Roman" w:cs="Times New Roman"/>
          <w:sz w:val="24"/>
          <w:szCs w:val="24"/>
        </w:rPr>
        <w:t>– 871 C over 1008H (static)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  <w:highlight w:val="yellow"/>
        </w:rPr>
        <w:t>Metal loss = 8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= 28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depth = 36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36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metal affected = 44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871 C over 1000h (dynamic, combustion)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Metal loss = 46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depth = 64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depth = 71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109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Max metal affected = 117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980C over 1008 hours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metal affected = 23 microns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lastRenderedPageBreak/>
        <w:t>Nimonic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105 (air after 100 hours at 800C </w:t>
      </w:r>
      <w:r w:rsidRPr="00850F10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850F10">
        <w:rPr>
          <w:rFonts w:ascii="Times New Roman" w:hAnsi="Times New Roman" w:cs="Times New Roman"/>
          <w:sz w:val="24"/>
          <w:szCs w:val="24"/>
        </w:rPr>
        <w:t xml:space="preserve"> Mass loss = 0.11mg/cm2)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Nimonic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115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Udimet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700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Udimet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710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F10">
        <w:rPr>
          <w:rFonts w:ascii="Times New Roman" w:hAnsi="Times New Roman" w:cs="Times New Roman"/>
          <w:sz w:val="24"/>
          <w:szCs w:val="24"/>
        </w:rPr>
        <w:t>Udimet</w:t>
      </w:r>
      <w:proofErr w:type="spellEnd"/>
      <w:r w:rsidRPr="00850F10">
        <w:rPr>
          <w:rFonts w:ascii="Times New Roman" w:hAnsi="Times New Roman" w:cs="Times New Roman"/>
          <w:sz w:val="24"/>
          <w:szCs w:val="24"/>
        </w:rPr>
        <w:t xml:space="preserve"> 720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>ODS-Fe-Cr-Al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sz w:val="24"/>
          <w:szCs w:val="24"/>
        </w:rPr>
        <w:t xml:space="preserve">[1] </w:t>
      </w:r>
      <w:hyperlink r:id="rId4" w:history="1">
        <w:r w:rsidRPr="00850F10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http://www.hightempmetals.com/techdata/hitempInconel617data.php</w:t>
        </w:r>
      </w:hyperlink>
    </w:p>
    <w:p w:rsidR="00850F10" w:rsidRPr="00850F10" w:rsidRDefault="00850F10" w:rsidP="00850F10">
      <w:pPr>
        <w:pStyle w:val="Heading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 w:rsidRPr="00850F10">
        <w:rPr>
          <w:b w:val="0"/>
          <w:sz w:val="24"/>
          <w:szCs w:val="24"/>
        </w:rPr>
        <w:t xml:space="preserve">[2] </w:t>
      </w:r>
      <w:r w:rsidRPr="00850F10">
        <w:rPr>
          <w:b w:val="0"/>
          <w:bCs w:val="0"/>
          <w:sz w:val="24"/>
          <w:szCs w:val="24"/>
        </w:rPr>
        <w:t xml:space="preserve">Oxidation of </w:t>
      </w:r>
      <w:proofErr w:type="spellStart"/>
      <w:r w:rsidRPr="00850F10">
        <w:rPr>
          <w:b w:val="0"/>
          <w:bCs w:val="0"/>
          <w:sz w:val="24"/>
          <w:szCs w:val="24"/>
        </w:rPr>
        <w:t>Inconel</w:t>
      </w:r>
      <w:proofErr w:type="spellEnd"/>
      <w:r w:rsidRPr="00850F10">
        <w:rPr>
          <w:b w:val="0"/>
          <w:bCs w:val="0"/>
          <w:sz w:val="24"/>
          <w:szCs w:val="24"/>
        </w:rPr>
        <w:t xml:space="preserve"> 718 in Air at High Temperatures, </w:t>
      </w:r>
      <w:hyperlink r:id="rId5" w:tooltip="View content where Author is G. A. Greene" w:history="1">
        <w:r w:rsidRPr="00850F10">
          <w:rPr>
            <w:rStyle w:val="Hyperlink"/>
            <w:b w:val="0"/>
            <w:color w:val="auto"/>
            <w:sz w:val="24"/>
            <w:szCs w:val="24"/>
            <w:bdr w:val="none" w:sz="0" w:space="0" w:color="auto" w:frame="1"/>
          </w:rPr>
          <w:t>G. A. Greene</w:t>
        </w:r>
      </w:hyperlink>
      <w:r w:rsidRPr="00850F10">
        <w:rPr>
          <w:rStyle w:val="apple-converted-space"/>
          <w:b w:val="0"/>
          <w:sz w:val="24"/>
          <w:szCs w:val="24"/>
        </w:rPr>
        <w:t> </w:t>
      </w:r>
      <w:r w:rsidRPr="00850F10">
        <w:rPr>
          <w:b w:val="0"/>
          <w:sz w:val="24"/>
          <w:szCs w:val="24"/>
        </w:rPr>
        <w:t>and</w:t>
      </w:r>
      <w:r w:rsidRPr="00850F10">
        <w:rPr>
          <w:rStyle w:val="apple-converted-space"/>
          <w:b w:val="0"/>
          <w:sz w:val="24"/>
          <w:szCs w:val="24"/>
        </w:rPr>
        <w:t> </w:t>
      </w:r>
      <w:hyperlink r:id="rId6" w:tooltip="View content where Author is C. C. Finfrock" w:history="1">
        <w:r w:rsidRPr="00850F10">
          <w:rPr>
            <w:rStyle w:val="Hyperlink"/>
            <w:b w:val="0"/>
            <w:color w:val="auto"/>
            <w:sz w:val="24"/>
            <w:szCs w:val="24"/>
            <w:bdr w:val="none" w:sz="0" w:space="0" w:color="auto" w:frame="1"/>
          </w:rPr>
          <w:t xml:space="preserve">C. C. </w:t>
        </w:r>
        <w:proofErr w:type="spellStart"/>
        <w:r w:rsidRPr="00850F10">
          <w:rPr>
            <w:rStyle w:val="Hyperlink"/>
            <w:b w:val="0"/>
            <w:color w:val="auto"/>
            <w:sz w:val="24"/>
            <w:szCs w:val="24"/>
            <w:bdr w:val="none" w:sz="0" w:space="0" w:color="auto" w:frame="1"/>
          </w:rPr>
          <w:t>Finfrock</w:t>
        </w:r>
        <w:proofErr w:type="spellEnd"/>
      </w:hyperlink>
      <w:r w:rsidRPr="00850F10">
        <w:rPr>
          <w:b w:val="0"/>
          <w:sz w:val="24"/>
          <w:szCs w:val="24"/>
        </w:rPr>
        <w:t xml:space="preserve">. </w:t>
      </w:r>
      <w:hyperlink r:id="rId7" w:tooltip="Link to the Journal of this Article" w:history="1">
        <w:r w:rsidRPr="00850F10">
          <w:rPr>
            <w:b w:val="0"/>
            <w:caps/>
            <w:sz w:val="24"/>
            <w:szCs w:val="24"/>
            <w:u w:val="single"/>
          </w:rPr>
          <w:t>OXIDATION OF METALS</w:t>
        </w:r>
      </w:hyperlink>
      <w:r w:rsidRPr="00850F10">
        <w:rPr>
          <w:b w:val="0"/>
          <w:caps/>
          <w:sz w:val="24"/>
          <w:szCs w:val="24"/>
        </w:rPr>
        <w:t xml:space="preserve">, </w:t>
      </w:r>
      <w:hyperlink r:id="rId8" w:tooltip="Link to the Issue of this Article" w:history="1">
        <w:r w:rsidRPr="00850F10">
          <w:rPr>
            <w:b w:val="0"/>
            <w:sz w:val="24"/>
            <w:szCs w:val="24"/>
            <w:u w:val="single"/>
          </w:rPr>
          <w:t>Volume 55, Numbers 5-6</w:t>
        </w:r>
      </w:hyperlink>
      <w:r w:rsidRPr="00850F10">
        <w:rPr>
          <w:b w:val="0"/>
          <w:sz w:val="24"/>
          <w:szCs w:val="24"/>
        </w:rPr>
        <w:t>, 505-521</w:t>
      </w:r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F10">
        <w:rPr>
          <w:rFonts w:ascii="Times New Roman" w:hAnsi="Times New Roman" w:cs="Times New Roman"/>
          <w:b/>
          <w:sz w:val="24"/>
          <w:szCs w:val="24"/>
        </w:rPr>
        <w:t xml:space="preserve">[3] </w:t>
      </w:r>
      <w:hyperlink r:id="rId9" w:anchor="3" w:history="1">
        <w:r w:rsidRPr="00850F10">
          <w:rPr>
            <w:rStyle w:val="Hyperlink"/>
            <w:rFonts w:ascii="Times New Roman" w:hAnsi="Times New Roman" w:cs="Times New Roman"/>
            <w:sz w:val="24"/>
            <w:szCs w:val="24"/>
          </w:rPr>
          <w:t>http://www.hightempmetals.com/techdata/hitempInconel625data.php#3</w:t>
        </w:r>
      </w:hyperlink>
    </w:p>
    <w:p w:rsidR="00850F10" w:rsidRPr="00850F10" w:rsidRDefault="00850F10" w:rsidP="00850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4C3" w:rsidRPr="00850F10" w:rsidRDefault="009A04C3" w:rsidP="00850F10">
      <w:pPr>
        <w:spacing w:after="0"/>
      </w:pPr>
    </w:p>
    <w:sectPr w:rsidR="009A04C3" w:rsidRPr="00850F10" w:rsidSect="00177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57D6D"/>
    <w:rsid w:val="000C5997"/>
    <w:rsid w:val="00170559"/>
    <w:rsid w:val="00177911"/>
    <w:rsid w:val="001E53C6"/>
    <w:rsid w:val="00223FE5"/>
    <w:rsid w:val="00324E67"/>
    <w:rsid w:val="0035423F"/>
    <w:rsid w:val="003568C1"/>
    <w:rsid w:val="005B1383"/>
    <w:rsid w:val="005D7C03"/>
    <w:rsid w:val="006D1CD9"/>
    <w:rsid w:val="006F7DEB"/>
    <w:rsid w:val="00776EAF"/>
    <w:rsid w:val="00782B4E"/>
    <w:rsid w:val="007F3383"/>
    <w:rsid w:val="00850F10"/>
    <w:rsid w:val="00996156"/>
    <w:rsid w:val="009A04C3"/>
    <w:rsid w:val="009A18E4"/>
    <w:rsid w:val="00B03CB6"/>
    <w:rsid w:val="00B13942"/>
    <w:rsid w:val="00B150D7"/>
    <w:rsid w:val="00C92CB4"/>
    <w:rsid w:val="00D30E2E"/>
    <w:rsid w:val="00DF73E8"/>
    <w:rsid w:val="00E15178"/>
    <w:rsid w:val="00E4695D"/>
    <w:rsid w:val="00E57D6D"/>
    <w:rsid w:val="00EE3830"/>
    <w:rsid w:val="00F611CD"/>
    <w:rsid w:val="00FF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11"/>
  </w:style>
  <w:style w:type="paragraph" w:styleId="Heading1">
    <w:name w:val="heading 1"/>
    <w:basedOn w:val="Normal"/>
    <w:link w:val="Heading1Char"/>
    <w:uiPriority w:val="9"/>
    <w:qFormat/>
    <w:rsid w:val="00EE38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8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03CB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423F"/>
  </w:style>
  <w:style w:type="character" w:customStyle="1" w:styleId="pagination">
    <w:name w:val="pagination"/>
    <w:basedOn w:val="DefaultParagraphFont"/>
    <w:rsid w:val="0035423F"/>
  </w:style>
  <w:style w:type="paragraph" w:customStyle="1" w:styleId="authors">
    <w:name w:val="authors"/>
    <w:basedOn w:val="Normal"/>
    <w:rsid w:val="0035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04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ingerlink.com/content/0030-770x/55/5-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ringerlink.com/content/0030-770x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?Author=C.+C.+Finfroc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pringerlink.com/content/?Author=G.+A.+Green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hightempmetals.com/techdata/hitempInconel617data.php" TargetMode="External"/><Relationship Id="rId9" Type="http://schemas.openxmlformats.org/officeDocument/2006/relationships/hyperlink" Target="http://www.hightempmetals.com/techdata/hitempInconel625dat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Computing Services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kcollier</dc:creator>
  <cp:lastModifiedBy>Kelly Collier</cp:lastModifiedBy>
  <cp:revision>4</cp:revision>
  <dcterms:created xsi:type="dcterms:W3CDTF">2010-10-25T14:57:00Z</dcterms:created>
  <dcterms:modified xsi:type="dcterms:W3CDTF">2010-10-26T14:55:00Z</dcterms:modified>
</cp:coreProperties>
</file>